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E69A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Privacy Policy</w:t>
      </w:r>
    </w:p>
    <w:p w14:paraId="28D78753" w14:textId="77777777" w:rsidR="009913EE" w:rsidRPr="009913EE" w:rsidRDefault="009913EE" w:rsidP="009913EE">
      <w:r w:rsidRPr="009913EE">
        <w:rPr>
          <w:b/>
          <w:bCs/>
        </w:rPr>
        <w:t>Last updated: August 2026</w:t>
      </w:r>
    </w:p>
    <w:p w14:paraId="6F6F4BD9" w14:textId="77777777" w:rsidR="009913EE" w:rsidRPr="009913EE" w:rsidRDefault="009913EE" w:rsidP="009913EE">
      <w:r w:rsidRPr="009913EE">
        <w:t>Symes Inclusion Solutions is committed to protecting your privacy and handling personal information responsibly, securely and transparently.</w:t>
      </w:r>
    </w:p>
    <w:p w14:paraId="1BBDB5BA" w14:textId="77777777" w:rsidR="009913EE" w:rsidRPr="009913EE" w:rsidRDefault="009913EE" w:rsidP="009913EE">
      <w:r w:rsidRPr="009913EE">
        <w:t>This Privacy Policy explains how personal information is collected, used, stored and protected when you visit this website, make an enquiry or use our SEND consultancy services.</w:t>
      </w:r>
    </w:p>
    <w:p w14:paraId="57F157A4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Who we are</w:t>
      </w:r>
    </w:p>
    <w:p w14:paraId="60BC1BD2" w14:textId="77777777" w:rsidR="009913EE" w:rsidRPr="009913EE" w:rsidRDefault="009913EE" w:rsidP="009913EE">
      <w:r w:rsidRPr="009913EE">
        <w:rPr>
          <w:b/>
          <w:bCs/>
        </w:rPr>
        <w:t>Symes Inclusion Solutions</w:t>
      </w:r>
      <w:r w:rsidRPr="009913EE">
        <w:t xml:space="preserve"> provides independent SEND and inclusion consultancy services to parents, carers, schools and education settings.</w:t>
      </w:r>
    </w:p>
    <w:p w14:paraId="2B84410D" w14:textId="77777777" w:rsidR="009913EE" w:rsidRPr="009913EE" w:rsidRDefault="009913EE" w:rsidP="009913EE">
      <w:r w:rsidRPr="009913EE">
        <w:rPr>
          <w:b/>
          <w:bCs/>
        </w:rPr>
        <w:t>Data Controller:</w:t>
      </w:r>
      <w:r w:rsidRPr="009913EE">
        <w:t xml:space="preserve"> Debbie Symes</w:t>
      </w:r>
      <w:r w:rsidRPr="009913EE">
        <w:br/>
      </w:r>
      <w:r w:rsidRPr="009913EE">
        <w:rPr>
          <w:b/>
          <w:bCs/>
        </w:rPr>
        <w:t>Business:</w:t>
      </w:r>
      <w:r w:rsidRPr="009913EE">
        <w:t xml:space="preserve"> Symes Inclusion Solutions</w:t>
      </w:r>
      <w:r w:rsidRPr="009913EE">
        <w:br/>
      </w:r>
      <w:r w:rsidRPr="009913EE">
        <w:rPr>
          <w:b/>
          <w:bCs/>
        </w:rPr>
        <w:t>Email:</w:t>
      </w:r>
      <w:r w:rsidRPr="009913EE">
        <w:t xml:space="preserve"> [insert business email address]</w:t>
      </w:r>
      <w:r w:rsidRPr="009913EE">
        <w:br/>
      </w:r>
      <w:r w:rsidRPr="009913EE">
        <w:rPr>
          <w:b/>
          <w:bCs/>
        </w:rPr>
        <w:t>Address:</w:t>
      </w:r>
      <w:r w:rsidRPr="009913EE">
        <w:t xml:space="preserve"> [insert business/contact address if applicable]</w:t>
      </w:r>
    </w:p>
    <w:p w14:paraId="0BC04992" w14:textId="77777777" w:rsidR="009913EE" w:rsidRPr="009913EE" w:rsidRDefault="009913EE" w:rsidP="009913EE">
      <w:r w:rsidRPr="009913EE">
        <w:t>For questions about how your personal information is used, please contact us using the details above.</w:t>
      </w:r>
    </w:p>
    <w:p w14:paraId="6AD32234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Information we may collect</w:t>
      </w:r>
    </w:p>
    <w:p w14:paraId="40D41FA0" w14:textId="77777777" w:rsidR="009913EE" w:rsidRPr="009913EE" w:rsidRDefault="009913EE" w:rsidP="009913EE">
      <w:r w:rsidRPr="009913EE">
        <w:t>Depending on your relationship with us, we may collect information including your:</w:t>
      </w:r>
    </w:p>
    <w:p w14:paraId="24CE04FC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t xml:space="preserve">name and contact details; </w:t>
      </w:r>
    </w:p>
    <w:p w14:paraId="0EA1F272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t xml:space="preserve">enquiry and communication history; </w:t>
      </w:r>
    </w:p>
    <w:p w14:paraId="75DEAA0C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t xml:space="preserve">child or young person's name, date of birth and educational information; </w:t>
      </w:r>
    </w:p>
    <w:p w14:paraId="7A2E75C2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t xml:space="preserve">EHCPs, professional assessments and reports; </w:t>
      </w:r>
    </w:p>
    <w:p w14:paraId="636886CA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t xml:space="preserve">school and Local Authority information; </w:t>
      </w:r>
    </w:p>
    <w:p w14:paraId="3C07E234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t xml:space="preserve">SEND, health or disability information relevant to the support requested; </w:t>
      </w:r>
    </w:p>
    <w:p w14:paraId="157DB12C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t xml:space="preserve">Tribunal, mediation or other case documentation; </w:t>
      </w:r>
    </w:p>
    <w:p w14:paraId="12029504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t xml:space="preserve">invoices and payment records; and </w:t>
      </w:r>
    </w:p>
    <w:p w14:paraId="081B7E7E" w14:textId="77777777" w:rsidR="009913EE" w:rsidRPr="009913EE" w:rsidRDefault="009913EE" w:rsidP="009913EE">
      <w:pPr>
        <w:numPr>
          <w:ilvl w:val="0"/>
          <w:numId w:val="1"/>
        </w:numPr>
      </w:pPr>
      <w:r w:rsidRPr="009913EE">
        <w:lastRenderedPageBreak/>
        <w:t xml:space="preserve">information submitted through our website or contact forms. </w:t>
      </w:r>
    </w:p>
    <w:p w14:paraId="21D0588E" w14:textId="77777777" w:rsidR="009913EE" w:rsidRPr="009913EE" w:rsidRDefault="009913EE" w:rsidP="009913EE">
      <w:r w:rsidRPr="009913EE">
        <w:t xml:space="preserve">Because SEND consultancy can involve information about a child's health, disability and educational needs, some information we process may constitute </w:t>
      </w:r>
      <w:r w:rsidRPr="009913EE">
        <w:rPr>
          <w:b/>
          <w:bCs/>
        </w:rPr>
        <w:t>special category personal data</w:t>
      </w:r>
      <w:r w:rsidRPr="009913EE">
        <w:t xml:space="preserve"> under UK data protection law.</w:t>
      </w:r>
    </w:p>
    <w:p w14:paraId="50E1FC94" w14:textId="77777777" w:rsidR="009913EE" w:rsidRPr="009913EE" w:rsidRDefault="009913EE" w:rsidP="009913EE">
      <w:r w:rsidRPr="009913EE">
        <w:t>We will only collect information that is reasonably necessary to provide the services requested or meet our legal and professional responsibilities.</w:t>
      </w:r>
    </w:p>
    <w:p w14:paraId="08A38E10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How we use your information</w:t>
      </w:r>
    </w:p>
    <w:p w14:paraId="058DBC8E" w14:textId="77777777" w:rsidR="009913EE" w:rsidRPr="009913EE" w:rsidRDefault="009913EE" w:rsidP="009913EE">
      <w:r w:rsidRPr="009913EE">
        <w:t>We may use personal information to:</w:t>
      </w:r>
    </w:p>
    <w:p w14:paraId="298744AA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respond to enquiries; </w:t>
      </w:r>
    </w:p>
    <w:p w14:paraId="4562069F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provide SEND consultancy and advocacy services; </w:t>
      </w:r>
    </w:p>
    <w:p w14:paraId="5CA4EBEF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review EHCPs, reports and other documentation; </w:t>
      </w:r>
    </w:p>
    <w:p w14:paraId="3DFC186D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prepare advice, recommendations and case documentation; </w:t>
      </w:r>
    </w:p>
    <w:p w14:paraId="0B41D6F5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support clients with meetings, mediation or SEND Tribunal proceedings; </w:t>
      </w:r>
    </w:p>
    <w:p w14:paraId="77E021CF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communicate with schools, Local Authorities and professionals where authorised; </w:t>
      </w:r>
    </w:p>
    <w:p w14:paraId="6C7DF3DD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manage appointments, contracts, invoices and payments; </w:t>
      </w:r>
    </w:p>
    <w:p w14:paraId="37015441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maintain appropriate business and case records; and </w:t>
      </w:r>
    </w:p>
    <w:p w14:paraId="490A1BE7" w14:textId="77777777" w:rsidR="009913EE" w:rsidRPr="009913EE" w:rsidRDefault="009913EE" w:rsidP="009913EE">
      <w:pPr>
        <w:numPr>
          <w:ilvl w:val="0"/>
          <w:numId w:val="2"/>
        </w:numPr>
      </w:pPr>
      <w:r w:rsidRPr="009913EE">
        <w:t xml:space="preserve">comply with legal, regulatory and safeguarding obligations. </w:t>
      </w:r>
    </w:p>
    <w:p w14:paraId="23DD420A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Our lawful basis for processing</w:t>
      </w:r>
    </w:p>
    <w:p w14:paraId="7A3B3A4B" w14:textId="77777777" w:rsidR="009913EE" w:rsidRPr="009913EE" w:rsidRDefault="009913EE" w:rsidP="009913EE">
      <w:r w:rsidRPr="009913EE">
        <w:t>Depending on the circumstances, we may process personal information because it is necessary to:</w:t>
      </w:r>
    </w:p>
    <w:p w14:paraId="4D384615" w14:textId="77777777" w:rsidR="009913EE" w:rsidRPr="009913EE" w:rsidRDefault="009913EE" w:rsidP="009913EE">
      <w:pPr>
        <w:numPr>
          <w:ilvl w:val="0"/>
          <w:numId w:val="3"/>
        </w:numPr>
      </w:pPr>
      <w:r w:rsidRPr="009913EE">
        <w:t xml:space="preserve">take steps before </w:t>
      </w:r>
      <w:proofErr w:type="gramStart"/>
      <w:r w:rsidRPr="009913EE">
        <w:t>entering into</w:t>
      </w:r>
      <w:proofErr w:type="gramEnd"/>
      <w:r w:rsidRPr="009913EE">
        <w:t xml:space="preserve">, or perform, a </w:t>
      </w:r>
      <w:r w:rsidRPr="009913EE">
        <w:rPr>
          <w:b/>
          <w:bCs/>
        </w:rPr>
        <w:t>contract</w:t>
      </w:r>
      <w:r w:rsidRPr="009913EE">
        <w:t xml:space="preserve"> with you; </w:t>
      </w:r>
    </w:p>
    <w:p w14:paraId="02E570C5" w14:textId="77777777" w:rsidR="009913EE" w:rsidRPr="009913EE" w:rsidRDefault="009913EE" w:rsidP="009913EE">
      <w:pPr>
        <w:numPr>
          <w:ilvl w:val="0"/>
          <w:numId w:val="3"/>
        </w:numPr>
      </w:pPr>
      <w:r w:rsidRPr="009913EE">
        <w:t xml:space="preserve">pursue our </w:t>
      </w:r>
      <w:r w:rsidRPr="009913EE">
        <w:rPr>
          <w:b/>
          <w:bCs/>
        </w:rPr>
        <w:t>legitimate interests</w:t>
      </w:r>
      <w:r w:rsidRPr="009913EE">
        <w:t xml:space="preserve"> in operating and administering our consultancy; </w:t>
      </w:r>
    </w:p>
    <w:p w14:paraId="3723E093" w14:textId="77777777" w:rsidR="009913EE" w:rsidRPr="009913EE" w:rsidRDefault="009913EE" w:rsidP="009913EE">
      <w:pPr>
        <w:numPr>
          <w:ilvl w:val="0"/>
          <w:numId w:val="3"/>
        </w:numPr>
      </w:pPr>
      <w:r w:rsidRPr="009913EE">
        <w:t xml:space="preserve">comply with a </w:t>
      </w:r>
      <w:r w:rsidRPr="009913EE">
        <w:rPr>
          <w:b/>
          <w:bCs/>
        </w:rPr>
        <w:t>legal obligation</w:t>
      </w:r>
      <w:r w:rsidRPr="009913EE">
        <w:t xml:space="preserve">; or </w:t>
      </w:r>
    </w:p>
    <w:p w14:paraId="766B4B48" w14:textId="77777777" w:rsidR="009913EE" w:rsidRPr="009913EE" w:rsidRDefault="009913EE" w:rsidP="009913EE">
      <w:pPr>
        <w:numPr>
          <w:ilvl w:val="0"/>
          <w:numId w:val="3"/>
        </w:numPr>
      </w:pPr>
      <w:r w:rsidRPr="009913EE">
        <w:t xml:space="preserve">act with your </w:t>
      </w:r>
      <w:r w:rsidRPr="009913EE">
        <w:rPr>
          <w:b/>
          <w:bCs/>
        </w:rPr>
        <w:t>consent</w:t>
      </w:r>
      <w:r w:rsidRPr="009913EE">
        <w:t xml:space="preserve"> where consent is the appropriate lawful basis. </w:t>
      </w:r>
    </w:p>
    <w:p w14:paraId="0D33FEDF" w14:textId="77777777" w:rsidR="009913EE" w:rsidRPr="009913EE" w:rsidRDefault="009913EE" w:rsidP="009913EE">
      <w:r w:rsidRPr="009913EE">
        <w:lastRenderedPageBreak/>
        <w:t>Where special category personal data is processed, we will also ensure that an appropriate additional condition for processing under UK data protection legislation applies.</w:t>
      </w:r>
    </w:p>
    <w:p w14:paraId="1EC57247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Sharing information</w:t>
      </w:r>
    </w:p>
    <w:p w14:paraId="17BDC94A" w14:textId="77777777" w:rsidR="009913EE" w:rsidRPr="009913EE" w:rsidRDefault="009913EE" w:rsidP="009913EE">
      <w:r w:rsidRPr="009913EE">
        <w:t>We do not sell your personal information.</w:t>
      </w:r>
    </w:p>
    <w:p w14:paraId="66DFD7E6" w14:textId="77777777" w:rsidR="009913EE" w:rsidRPr="009913EE" w:rsidRDefault="009913EE" w:rsidP="009913EE">
      <w:r w:rsidRPr="009913EE">
        <w:t>Where necessary and appropriately authorised, information may be shared with organisations or professionals involved in a child's case, such as:</w:t>
      </w:r>
    </w:p>
    <w:p w14:paraId="346A7F5A" w14:textId="77777777" w:rsidR="009913EE" w:rsidRPr="009913EE" w:rsidRDefault="009913EE" w:rsidP="009913EE">
      <w:pPr>
        <w:numPr>
          <w:ilvl w:val="0"/>
          <w:numId w:val="4"/>
        </w:numPr>
      </w:pPr>
      <w:r w:rsidRPr="009913EE">
        <w:t xml:space="preserve">schools and education settings; </w:t>
      </w:r>
    </w:p>
    <w:p w14:paraId="74A46FA4" w14:textId="77777777" w:rsidR="009913EE" w:rsidRPr="009913EE" w:rsidRDefault="009913EE" w:rsidP="009913EE">
      <w:pPr>
        <w:numPr>
          <w:ilvl w:val="0"/>
          <w:numId w:val="4"/>
        </w:numPr>
      </w:pPr>
      <w:r w:rsidRPr="009913EE">
        <w:t xml:space="preserve">Local Authorities; </w:t>
      </w:r>
    </w:p>
    <w:p w14:paraId="635BDF83" w14:textId="77777777" w:rsidR="009913EE" w:rsidRPr="009913EE" w:rsidRDefault="009913EE" w:rsidP="009913EE">
      <w:pPr>
        <w:numPr>
          <w:ilvl w:val="0"/>
          <w:numId w:val="4"/>
        </w:numPr>
      </w:pPr>
      <w:r w:rsidRPr="009913EE">
        <w:t xml:space="preserve">Educational Psychologists; </w:t>
      </w:r>
    </w:p>
    <w:p w14:paraId="569A8506" w14:textId="77777777" w:rsidR="009913EE" w:rsidRPr="009913EE" w:rsidRDefault="009913EE" w:rsidP="009913EE">
      <w:pPr>
        <w:numPr>
          <w:ilvl w:val="0"/>
          <w:numId w:val="4"/>
        </w:numPr>
      </w:pPr>
      <w:r w:rsidRPr="009913EE">
        <w:t xml:space="preserve">Speech and Language Therapists; </w:t>
      </w:r>
    </w:p>
    <w:p w14:paraId="00EE0842" w14:textId="77777777" w:rsidR="009913EE" w:rsidRPr="009913EE" w:rsidRDefault="009913EE" w:rsidP="009913EE">
      <w:pPr>
        <w:numPr>
          <w:ilvl w:val="0"/>
          <w:numId w:val="4"/>
        </w:numPr>
      </w:pPr>
      <w:r w:rsidRPr="009913EE">
        <w:t xml:space="preserve">Occupational Therapists; </w:t>
      </w:r>
    </w:p>
    <w:p w14:paraId="46BF6D9F" w14:textId="77777777" w:rsidR="009913EE" w:rsidRPr="009913EE" w:rsidRDefault="009913EE" w:rsidP="009913EE">
      <w:pPr>
        <w:numPr>
          <w:ilvl w:val="0"/>
          <w:numId w:val="4"/>
        </w:numPr>
      </w:pPr>
      <w:r w:rsidRPr="009913EE">
        <w:t xml:space="preserve">health professionals; </w:t>
      </w:r>
    </w:p>
    <w:p w14:paraId="38DD3598" w14:textId="77777777" w:rsidR="009913EE" w:rsidRPr="009913EE" w:rsidRDefault="009913EE" w:rsidP="009913EE">
      <w:pPr>
        <w:numPr>
          <w:ilvl w:val="0"/>
          <w:numId w:val="4"/>
        </w:numPr>
      </w:pPr>
      <w:r w:rsidRPr="009913EE">
        <w:t xml:space="preserve">legal representatives; or </w:t>
      </w:r>
    </w:p>
    <w:p w14:paraId="195DDC71" w14:textId="77777777" w:rsidR="009913EE" w:rsidRPr="009913EE" w:rsidRDefault="009913EE" w:rsidP="009913EE">
      <w:pPr>
        <w:numPr>
          <w:ilvl w:val="0"/>
          <w:numId w:val="4"/>
        </w:numPr>
      </w:pPr>
      <w:r w:rsidRPr="009913EE">
        <w:t xml:space="preserve">other relevant professionals. </w:t>
      </w:r>
    </w:p>
    <w:p w14:paraId="40DE94D2" w14:textId="77777777" w:rsidR="009913EE" w:rsidRPr="009913EE" w:rsidRDefault="009913EE" w:rsidP="009913EE">
      <w:r w:rsidRPr="009913EE">
        <w:t>We may also use trusted service providers to support the operation of our business, such as secure email, cloud storage, accounting or website services.</w:t>
      </w:r>
    </w:p>
    <w:p w14:paraId="360017DA" w14:textId="77777777" w:rsidR="009913EE" w:rsidRPr="009913EE" w:rsidRDefault="009913EE" w:rsidP="009913EE">
      <w:r w:rsidRPr="009913EE">
        <w:t>Information will only be shared where there is an appropriate reason and in accordance with applicable data protection requirements.</w:t>
      </w:r>
    </w:p>
    <w:p w14:paraId="3C9FDEB0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Children's information</w:t>
      </w:r>
    </w:p>
    <w:p w14:paraId="5C2ECD45" w14:textId="77777777" w:rsidR="009913EE" w:rsidRPr="009913EE" w:rsidRDefault="009913EE" w:rsidP="009913EE">
      <w:r w:rsidRPr="009913EE">
        <w:t>Our work frequently involves children and young people. We recognise the particular importance of protecting children's personal information.</w:t>
      </w:r>
    </w:p>
    <w:p w14:paraId="0A85A6E9" w14:textId="77777777" w:rsidR="009913EE" w:rsidRPr="009913EE" w:rsidRDefault="009913EE" w:rsidP="009913EE">
      <w:r w:rsidRPr="009913EE">
        <w:t>Information about a child or young person will only be collected and used where necessary to provide the requested service or where there is another appropriate legal basis for doing so.</w:t>
      </w:r>
    </w:p>
    <w:p w14:paraId="44610020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How we protect your information</w:t>
      </w:r>
    </w:p>
    <w:p w14:paraId="584EB067" w14:textId="77777777" w:rsidR="009913EE" w:rsidRPr="009913EE" w:rsidRDefault="009913EE" w:rsidP="009913EE">
      <w:r w:rsidRPr="009913EE">
        <w:lastRenderedPageBreak/>
        <w:t>Reasonable technical and organisational measures are used to protect personal information against unauthorised access, loss, misuse, alteration or disclosure.</w:t>
      </w:r>
    </w:p>
    <w:p w14:paraId="5DD24505" w14:textId="77777777" w:rsidR="009913EE" w:rsidRPr="009913EE" w:rsidRDefault="009913EE" w:rsidP="009913EE">
      <w:r w:rsidRPr="009913EE">
        <w:t>Access to confidential case information is restricted to those who have a legitimate need to access it.</w:t>
      </w:r>
    </w:p>
    <w:p w14:paraId="66AEB658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How long we keep information</w:t>
      </w:r>
    </w:p>
    <w:p w14:paraId="57962C87" w14:textId="77777777" w:rsidR="009913EE" w:rsidRPr="009913EE" w:rsidRDefault="009913EE" w:rsidP="009913EE">
      <w:r w:rsidRPr="009913EE">
        <w:t>Personal information will only be retained for as long as reasonably necessary for the purposes for which it was collected, including satisfying legal, contractual, insurance, accounting and safeguarding requirements.</w:t>
      </w:r>
    </w:p>
    <w:p w14:paraId="373719B9" w14:textId="77777777" w:rsidR="009913EE" w:rsidRPr="009913EE" w:rsidRDefault="009913EE" w:rsidP="009913EE">
      <w:r w:rsidRPr="009913EE">
        <w:t>A separate data retention schedule may be used to determine appropriate retention periods for different categories of information.</w:t>
      </w:r>
    </w:p>
    <w:p w14:paraId="57E2B083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Your data protection rights</w:t>
      </w:r>
    </w:p>
    <w:p w14:paraId="2E9A776B" w14:textId="77777777" w:rsidR="009913EE" w:rsidRPr="009913EE" w:rsidRDefault="009913EE" w:rsidP="009913EE">
      <w:r w:rsidRPr="009913EE">
        <w:t>Depending on the circumstances, you may have the right to:</w:t>
      </w:r>
    </w:p>
    <w:p w14:paraId="76E417F0" w14:textId="77777777" w:rsidR="009913EE" w:rsidRPr="009913EE" w:rsidRDefault="009913EE" w:rsidP="009913EE">
      <w:pPr>
        <w:numPr>
          <w:ilvl w:val="0"/>
          <w:numId w:val="5"/>
        </w:numPr>
      </w:pPr>
      <w:r w:rsidRPr="009913EE">
        <w:t xml:space="preserve">request access to your personal information; </w:t>
      </w:r>
    </w:p>
    <w:p w14:paraId="27774AC0" w14:textId="77777777" w:rsidR="009913EE" w:rsidRPr="009913EE" w:rsidRDefault="009913EE" w:rsidP="009913EE">
      <w:pPr>
        <w:numPr>
          <w:ilvl w:val="0"/>
          <w:numId w:val="5"/>
        </w:numPr>
      </w:pPr>
      <w:r w:rsidRPr="009913EE">
        <w:t xml:space="preserve">ask for inaccurate information to be corrected; </w:t>
      </w:r>
    </w:p>
    <w:p w14:paraId="267B6545" w14:textId="77777777" w:rsidR="009913EE" w:rsidRPr="009913EE" w:rsidRDefault="009913EE" w:rsidP="009913EE">
      <w:pPr>
        <w:numPr>
          <w:ilvl w:val="0"/>
          <w:numId w:val="5"/>
        </w:numPr>
      </w:pPr>
      <w:r w:rsidRPr="009913EE">
        <w:t xml:space="preserve">request deletion of your information; </w:t>
      </w:r>
    </w:p>
    <w:p w14:paraId="66E8C069" w14:textId="77777777" w:rsidR="009913EE" w:rsidRPr="009913EE" w:rsidRDefault="009913EE" w:rsidP="009913EE">
      <w:pPr>
        <w:numPr>
          <w:ilvl w:val="0"/>
          <w:numId w:val="5"/>
        </w:numPr>
      </w:pPr>
      <w:r w:rsidRPr="009913EE">
        <w:t xml:space="preserve">request restriction of processing; </w:t>
      </w:r>
    </w:p>
    <w:p w14:paraId="0A2A6CC4" w14:textId="77777777" w:rsidR="009913EE" w:rsidRPr="009913EE" w:rsidRDefault="009913EE" w:rsidP="009913EE">
      <w:pPr>
        <w:numPr>
          <w:ilvl w:val="0"/>
          <w:numId w:val="5"/>
        </w:numPr>
      </w:pPr>
      <w:r w:rsidRPr="009913EE">
        <w:t xml:space="preserve">object to certain processing; </w:t>
      </w:r>
    </w:p>
    <w:p w14:paraId="189B4EE8" w14:textId="77777777" w:rsidR="009913EE" w:rsidRPr="009913EE" w:rsidRDefault="009913EE" w:rsidP="009913EE">
      <w:pPr>
        <w:numPr>
          <w:ilvl w:val="0"/>
          <w:numId w:val="5"/>
        </w:numPr>
      </w:pPr>
      <w:r w:rsidRPr="009913EE">
        <w:t xml:space="preserve">request transfer of your information; and </w:t>
      </w:r>
    </w:p>
    <w:p w14:paraId="192EDA7F" w14:textId="77777777" w:rsidR="009913EE" w:rsidRPr="009913EE" w:rsidRDefault="009913EE" w:rsidP="009913EE">
      <w:pPr>
        <w:numPr>
          <w:ilvl w:val="0"/>
          <w:numId w:val="5"/>
        </w:numPr>
      </w:pPr>
      <w:r w:rsidRPr="009913EE">
        <w:t xml:space="preserve">withdraw consent where processing is based on consent. </w:t>
      </w:r>
    </w:p>
    <w:p w14:paraId="3581072A" w14:textId="77777777" w:rsidR="009913EE" w:rsidRPr="009913EE" w:rsidRDefault="009913EE" w:rsidP="009913EE">
      <w:r w:rsidRPr="009913EE">
        <w:t>Some of these rights are subject to legal limitations.</w:t>
      </w:r>
    </w:p>
    <w:p w14:paraId="31FCA59C" w14:textId="77777777" w:rsidR="009913EE" w:rsidRPr="009913EE" w:rsidRDefault="009913EE" w:rsidP="009913EE">
      <w:r w:rsidRPr="009913EE">
        <w:t xml:space="preserve">To exercise your rights, please contact </w:t>
      </w:r>
      <w:r w:rsidRPr="009913EE">
        <w:rPr>
          <w:b/>
          <w:bCs/>
        </w:rPr>
        <w:t>Debbie Symes at Symes Inclusion Solutions</w:t>
      </w:r>
      <w:r w:rsidRPr="009913EE">
        <w:t>.</w:t>
      </w:r>
    </w:p>
    <w:p w14:paraId="446A12DC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Website, cookies and analytics</w:t>
      </w:r>
    </w:p>
    <w:p w14:paraId="34625CD0" w14:textId="77777777" w:rsidR="009913EE" w:rsidRPr="009913EE" w:rsidRDefault="009913EE" w:rsidP="009913EE">
      <w:r w:rsidRPr="009913EE">
        <w:t>This website may use cookies or similar technologies to operate correctly and, where enabled, understand how visitors use the website.</w:t>
      </w:r>
    </w:p>
    <w:p w14:paraId="3C8F57B4" w14:textId="77777777" w:rsidR="009913EE" w:rsidRPr="009913EE" w:rsidRDefault="009913EE" w:rsidP="009913EE">
      <w:r w:rsidRPr="009913EE">
        <w:t>Where consent is legally required for non-essential cookies, these will not be placed without the appropriate consent.</w:t>
      </w:r>
    </w:p>
    <w:p w14:paraId="62245A72" w14:textId="77777777" w:rsidR="009913EE" w:rsidRPr="009913EE" w:rsidRDefault="009913EE" w:rsidP="009913EE">
      <w:r w:rsidRPr="009913EE">
        <w:lastRenderedPageBreak/>
        <w:t xml:space="preserve">Further information should be provided in our </w:t>
      </w:r>
      <w:r w:rsidRPr="009913EE">
        <w:rPr>
          <w:b/>
          <w:bCs/>
        </w:rPr>
        <w:t>Cookie Policy</w:t>
      </w:r>
      <w:r w:rsidRPr="009913EE">
        <w:t xml:space="preserve"> where applicable.</w:t>
      </w:r>
    </w:p>
    <w:p w14:paraId="27AEC140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Third-party websites</w:t>
      </w:r>
    </w:p>
    <w:p w14:paraId="7638750F" w14:textId="77777777" w:rsidR="009913EE" w:rsidRPr="009913EE" w:rsidRDefault="009913EE" w:rsidP="009913EE">
      <w:r w:rsidRPr="009913EE">
        <w:t>Our website may contain links to external websites. Symes Inclusion Solutions is not responsible for the privacy practices or content of third-party websites.</w:t>
      </w:r>
    </w:p>
    <w:p w14:paraId="6EEFC538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Changes to this policy</w:t>
      </w:r>
    </w:p>
    <w:p w14:paraId="7F6DF073" w14:textId="77777777" w:rsidR="009913EE" w:rsidRPr="009913EE" w:rsidRDefault="009913EE" w:rsidP="009913EE">
      <w:r w:rsidRPr="009913EE">
        <w:t>This Privacy Policy may be updated periodically to reflect changes to our services, website or legal obligations.</w:t>
      </w:r>
    </w:p>
    <w:p w14:paraId="37AE5667" w14:textId="77777777" w:rsidR="009913EE" w:rsidRPr="009913EE" w:rsidRDefault="009913EE" w:rsidP="009913EE">
      <w:r w:rsidRPr="009913EE">
        <w:t>The most recent version will be published on this website.</w:t>
      </w:r>
    </w:p>
    <w:p w14:paraId="3635732D" w14:textId="77777777" w:rsidR="009913EE" w:rsidRPr="009913EE" w:rsidRDefault="009913EE" w:rsidP="009913EE">
      <w:pPr>
        <w:rPr>
          <w:b/>
          <w:bCs/>
        </w:rPr>
      </w:pPr>
      <w:r w:rsidRPr="009913EE">
        <w:rPr>
          <w:b/>
          <w:bCs/>
        </w:rPr>
        <w:t>Complaints</w:t>
      </w:r>
    </w:p>
    <w:p w14:paraId="3B90634F" w14:textId="77777777" w:rsidR="009913EE" w:rsidRPr="009913EE" w:rsidRDefault="009913EE" w:rsidP="009913EE">
      <w:r w:rsidRPr="009913EE">
        <w:t>If you have concerns about how your personal information has been handled, please contact:</w:t>
      </w:r>
    </w:p>
    <w:p w14:paraId="2D3E9EFF" w14:textId="03E14B27" w:rsidR="009913EE" w:rsidRDefault="009913EE" w:rsidP="009913EE">
      <w:r w:rsidRPr="009913EE">
        <w:rPr>
          <w:b/>
          <w:bCs/>
        </w:rPr>
        <w:t>Debbie Symes</w:t>
      </w:r>
      <w:r w:rsidRPr="009913EE">
        <w:br/>
      </w:r>
      <w:r w:rsidRPr="009913EE">
        <w:rPr>
          <w:b/>
          <w:bCs/>
        </w:rPr>
        <w:t>Symes Inclusion Solutions</w:t>
      </w:r>
      <w:r w:rsidRPr="009913EE">
        <w:br/>
      </w:r>
      <w:r w:rsidRPr="009913EE">
        <w:rPr>
          <w:b/>
          <w:bCs/>
        </w:rPr>
        <w:t>Email:</w:t>
      </w:r>
      <w:r w:rsidRPr="009913EE">
        <w:t xml:space="preserve"> </w:t>
      </w:r>
      <w:r>
        <w:t>info@symesinclusionsolutions.com</w:t>
      </w:r>
    </w:p>
    <w:p w14:paraId="06EF2BCE" w14:textId="77777777" w:rsidR="009913EE" w:rsidRPr="009913EE" w:rsidRDefault="009913EE" w:rsidP="009913EE"/>
    <w:p w14:paraId="5666798C" w14:textId="77777777" w:rsidR="009913EE" w:rsidRPr="009913EE" w:rsidRDefault="009913EE" w:rsidP="009913EE">
      <w:r w:rsidRPr="009913EE">
        <w:t xml:space="preserve">You also have the right to raise a concern with the </w:t>
      </w:r>
      <w:r w:rsidRPr="009913EE">
        <w:rPr>
          <w:b/>
          <w:bCs/>
        </w:rPr>
        <w:t>Information Commissioner's Office (ICO)</w:t>
      </w:r>
      <w:r w:rsidRPr="009913EE">
        <w:t>, the UK's independent data protection regulator.</w:t>
      </w:r>
    </w:p>
    <w:p w14:paraId="1C3F684B" w14:textId="77777777" w:rsidR="004C0357" w:rsidRDefault="004C0357"/>
    <w:sectPr w:rsidR="004C035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D620C" w14:textId="77777777" w:rsidR="00443761" w:rsidRDefault="00443761" w:rsidP="009913EE">
      <w:pPr>
        <w:spacing w:after="0" w:line="240" w:lineRule="auto"/>
      </w:pPr>
      <w:r>
        <w:separator/>
      </w:r>
    </w:p>
  </w:endnote>
  <w:endnote w:type="continuationSeparator" w:id="0">
    <w:p w14:paraId="5D4D7B00" w14:textId="77777777" w:rsidR="00443761" w:rsidRDefault="00443761" w:rsidP="0099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71D82" w14:textId="77777777" w:rsidR="00443761" w:rsidRDefault="00443761" w:rsidP="009913EE">
      <w:pPr>
        <w:spacing w:after="0" w:line="240" w:lineRule="auto"/>
      </w:pPr>
      <w:r>
        <w:separator/>
      </w:r>
    </w:p>
  </w:footnote>
  <w:footnote w:type="continuationSeparator" w:id="0">
    <w:p w14:paraId="689DFEAC" w14:textId="77777777" w:rsidR="00443761" w:rsidRDefault="00443761" w:rsidP="00991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7BFE" w14:textId="763F3BC7" w:rsidR="009913EE" w:rsidRPr="009913EE" w:rsidRDefault="009913EE" w:rsidP="009913EE">
    <w:pPr>
      <w:pStyle w:val="Header"/>
      <w:jc w:val="center"/>
    </w:pPr>
    <w:r w:rsidRPr="009913EE">
      <w:drawing>
        <wp:inline distT="0" distB="0" distL="0" distR="0" wp14:anchorId="43EB188C" wp14:editId="546BDB9D">
          <wp:extent cx="2241013" cy="1680883"/>
          <wp:effectExtent l="0" t="0" r="6985" b="0"/>
          <wp:docPr id="1214847199" name="Picture 2" descr="Send &amp; Inclusion Consultanc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847199" name="Picture 2" descr="Send &amp; Inclusion Consultanc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210" cy="1691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FDD44C" w14:textId="77777777" w:rsidR="009913EE" w:rsidRDefault="009913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D77"/>
    <w:multiLevelType w:val="multilevel"/>
    <w:tmpl w:val="D5583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04824"/>
    <w:multiLevelType w:val="multilevel"/>
    <w:tmpl w:val="9F1C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D3344"/>
    <w:multiLevelType w:val="multilevel"/>
    <w:tmpl w:val="1050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BB73A5"/>
    <w:multiLevelType w:val="multilevel"/>
    <w:tmpl w:val="97C0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3E5AEA"/>
    <w:multiLevelType w:val="multilevel"/>
    <w:tmpl w:val="2372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695470">
    <w:abstractNumId w:val="2"/>
  </w:num>
  <w:num w:numId="2" w16cid:durableId="1694458709">
    <w:abstractNumId w:val="3"/>
  </w:num>
  <w:num w:numId="3" w16cid:durableId="373235734">
    <w:abstractNumId w:val="0"/>
  </w:num>
  <w:num w:numId="4" w16cid:durableId="513035612">
    <w:abstractNumId w:val="1"/>
  </w:num>
  <w:num w:numId="5" w16cid:durableId="7931828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EE"/>
    <w:rsid w:val="000E667B"/>
    <w:rsid w:val="00443761"/>
    <w:rsid w:val="004C0357"/>
    <w:rsid w:val="009913EE"/>
    <w:rsid w:val="00BA6E2E"/>
    <w:rsid w:val="00E0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D1992"/>
  <w15:chartTrackingRefBased/>
  <w15:docId w15:val="{CE775D1F-4126-407A-BBE3-94459056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3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13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13E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1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3EE"/>
  </w:style>
  <w:style w:type="paragraph" w:styleId="Footer">
    <w:name w:val="footer"/>
    <w:basedOn w:val="Normal"/>
    <w:link w:val="FooterChar"/>
    <w:uiPriority w:val="99"/>
    <w:unhideWhenUsed/>
    <w:rsid w:val="00991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933</Words>
  <Characters>5202</Characters>
  <Application>Microsoft Office Word</Application>
  <DocSecurity>0</DocSecurity>
  <Lines>120</Lines>
  <Paragraphs>23</Paragraphs>
  <ScaleCrop>false</ScaleCrop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Symes</dc:creator>
  <cp:keywords/>
  <dc:description/>
  <cp:lastModifiedBy>Debbie Symes</cp:lastModifiedBy>
  <cp:revision>1</cp:revision>
  <dcterms:created xsi:type="dcterms:W3CDTF">2026-08-10T14:28:00Z</dcterms:created>
  <dcterms:modified xsi:type="dcterms:W3CDTF">2026-08-10T14:30:00Z</dcterms:modified>
</cp:coreProperties>
</file>